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8F" w:rsidRPr="000034CA" w:rsidRDefault="000034CA" w:rsidP="000034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4CA">
        <w:rPr>
          <w:rFonts w:ascii="Times New Roman" w:hAnsi="Times New Roman" w:cs="Times New Roman"/>
          <w:b/>
          <w:sz w:val="36"/>
          <w:szCs w:val="36"/>
        </w:rPr>
        <w:t>Egészségügyi alkalmasság</w:t>
      </w:r>
    </w:p>
    <w:p w:rsidR="000034CA" w:rsidRPr="000034CA" w:rsidRDefault="000034CA" w:rsidP="000034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4CA">
        <w:rPr>
          <w:rFonts w:ascii="Times New Roman" w:hAnsi="Times New Roman" w:cs="Times New Roman"/>
          <w:b/>
          <w:sz w:val="36"/>
          <w:szCs w:val="36"/>
        </w:rPr>
        <w:t xml:space="preserve">Az egyes szakmák egészségügyi szempontból kizáró </w:t>
      </w:r>
      <w:r>
        <w:rPr>
          <w:rFonts w:ascii="Times New Roman" w:hAnsi="Times New Roman" w:cs="Times New Roman"/>
          <w:b/>
          <w:sz w:val="36"/>
          <w:szCs w:val="36"/>
        </w:rPr>
        <w:t>tényezői</w:t>
      </w:r>
    </w:p>
    <w:p w:rsidR="00801C8F" w:rsidRPr="000034CA" w:rsidRDefault="00801C8F" w:rsidP="00801C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4CA">
        <w:rPr>
          <w:rFonts w:ascii="Times New Roman" w:hAnsi="Times New Roman" w:cs="Times New Roman"/>
          <w:b/>
          <w:sz w:val="32"/>
          <w:szCs w:val="32"/>
          <w:u w:val="single"/>
        </w:rPr>
        <w:t>Sport:</w:t>
      </w:r>
      <w:r w:rsidRPr="000034CA">
        <w:rPr>
          <w:rFonts w:ascii="Times New Roman" w:hAnsi="Times New Roman" w:cs="Times New Roman"/>
          <w:b/>
          <w:sz w:val="24"/>
          <w:szCs w:val="24"/>
          <w:u w:val="single"/>
        </w:rPr>
        <w:t xml:space="preserve"> -sportedző </w:t>
      </w:r>
      <w:r w:rsidR="000034CA" w:rsidRPr="000034CA">
        <w:rPr>
          <w:rFonts w:ascii="Times New Roman" w:hAnsi="Times New Roman" w:cs="Times New Roman"/>
          <w:b/>
          <w:sz w:val="24"/>
          <w:szCs w:val="24"/>
          <w:u w:val="single"/>
        </w:rPr>
        <w:t>, sportszervező</w:t>
      </w:r>
      <w:bookmarkStart w:id="0" w:name="_GoBack"/>
      <w:bookmarkEnd w:id="0"/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végtagok, gerincoszlop rendellenességei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szívfejlődési rendellenességek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gondozatlan magas</w:t>
      </w:r>
      <w:r w:rsidR="00AB4AC6" w:rsidRPr="000034CA">
        <w:rPr>
          <w:rFonts w:ascii="Times New Roman" w:hAnsi="Times New Roman" w:cs="Times New Roman"/>
          <w:sz w:val="24"/>
          <w:szCs w:val="24"/>
        </w:rPr>
        <w:t xml:space="preserve"> </w:t>
      </w:r>
      <w:r w:rsidRPr="000034CA">
        <w:rPr>
          <w:rFonts w:ascii="Times New Roman" w:hAnsi="Times New Roman" w:cs="Times New Roman"/>
          <w:sz w:val="24"/>
          <w:szCs w:val="24"/>
        </w:rPr>
        <w:t>vérnyomás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légzőszervi betegségek, amik folyamatos gondozást igényelnek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epilepszia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5 D-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erősebb szemüveg viselése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pszichiátriai betegségek</w:t>
      </w:r>
      <w:r w:rsidR="00AB4AC6" w:rsidRPr="000034CA">
        <w:rPr>
          <w:rFonts w:ascii="Times New Roman" w:hAnsi="Times New Roman" w:cs="Times New Roman"/>
          <w:sz w:val="24"/>
          <w:szCs w:val="24"/>
        </w:rPr>
        <w:t>, amik gyógyszeres, valamint folyamatos gondozást igényelnek</w:t>
      </w:r>
    </w:p>
    <w:p w:rsidR="00AB4AC6" w:rsidRPr="000034CA" w:rsidRDefault="00AB4AC6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beszédhibák</w:t>
      </w:r>
    </w:p>
    <w:p w:rsidR="00AB4AC6" w:rsidRPr="000034CA" w:rsidRDefault="00AB4AC6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autizmus és spektrumzavarai</w:t>
      </w:r>
    </w:p>
    <w:p w:rsidR="00801C8F" w:rsidRPr="000034CA" w:rsidRDefault="00801C8F" w:rsidP="00801C8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01C8F" w:rsidRPr="000034CA" w:rsidRDefault="000034CA" w:rsidP="00801C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4CA">
        <w:rPr>
          <w:rFonts w:ascii="Times New Roman" w:hAnsi="Times New Roman" w:cs="Times New Roman"/>
          <w:b/>
          <w:sz w:val="32"/>
          <w:szCs w:val="32"/>
          <w:u w:val="single"/>
        </w:rPr>
        <w:t>Kreatív: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C8F" w:rsidRPr="000034CA">
        <w:rPr>
          <w:rFonts w:ascii="Times New Roman" w:hAnsi="Times New Roman" w:cs="Times New Roman"/>
          <w:b/>
          <w:sz w:val="24"/>
          <w:szCs w:val="24"/>
          <w:u w:val="single"/>
        </w:rPr>
        <w:t>Nyomdaipari technikus, nyomdász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végtagok, gerincoszlop rendellenességei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szívfejlődési rendellenességek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gondozatlan magas</w:t>
      </w:r>
      <w:r w:rsidR="00AB4AC6" w:rsidRPr="000034CA">
        <w:rPr>
          <w:rFonts w:ascii="Times New Roman" w:hAnsi="Times New Roman" w:cs="Times New Roman"/>
          <w:sz w:val="24"/>
          <w:szCs w:val="24"/>
        </w:rPr>
        <w:t xml:space="preserve"> </w:t>
      </w:r>
      <w:r w:rsidRPr="000034CA">
        <w:rPr>
          <w:rFonts w:ascii="Times New Roman" w:hAnsi="Times New Roman" w:cs="Times New Roman"/>
          <w:sz w:val="24"/>
          <w:szCs w:val="24"/>
        </w:rPr>
        <w:t>vérnyomás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légzőszervi betegségek, amik folyam</w:t>
      </w:r>
      <w:r w:rsidR="00752801" w:rsidRPr="000034CA">
        <w:rPr>
          <w:rFonts w:ascii="Times New Roman" w:hAnsi="Times New Roman" w:cs="Times New Roman"/>
          <w:sz w:val="24"/>
          <w:szCs w:val="24"/>
        </w:rPr>
        <w:t>a</w:t>
      </w:r>
      <w:r w:rsidRPr="000034CA">
        <w:rPr>
          <w:rFonts w:ascii="Times New Roman" w:hAnsi="Times New Roman" w:cs="Times New Roman"/>
          <w:sz w:val="24"/>
          <w:szCs w:val="24"/>
        </w:rPr>
        <w:t>tos gondozást igényelnek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epilepszia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ájulásos hajlam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034CA">
        <w:rPr>
          <w:rFonts w:ascii="Times New Roman" w:hAnsi="Times New Roman" w:cs="Times New Roman"/>
          <w:sz w:val="24"/>
          <w:szCs w:val="24"/>
        </w:rPr>
        <w:t>krónikus</w:t>
      </w:r>
      <w:proofErr w:type="gramEnd"/>
      <w:r w:rsidRPr="000034CA">
        <w:rPr>
          <w:rFonts w:ascii="Times New Roman" w:hAnsi="Times New Roman" w:cs="Times New Roman"/>
          <w:sz w:val="24"/>
          <w:szCs w:val="24"/>
        </w:rPr>
        <w:t xml:space="preserve"> vesebetegségek, májbetegség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halláscsökkenés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4 D-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erősebb szemüveg viselése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idült bőrbetegségek, amik folyamatos gondozást igényel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színtévesztés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pszichiátriai betegségek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I. típusú cukorbetegség</w:t>
      </w:r>
    </w:p>
    <w:p w:rsidR="009F70C0" w:rsidRPr="000034CA" w:rsidRDefault="009F70C0" w:rsidP="009F70C0">
      <w:pPr>
        <w:rPr>
          <w:rFonts w:ascii="Times New Roman" w:hAnsi="Times New Roman" w:cs="Times New Roman"/>
          <w:sz w:val="24"/>
          <w:szCs w:val="24"/>
        </w:rPr>
      </w:pPr>
    </w:p>
    <w:p w:rsidR="009F70C0" w:rsidRPr="000034CA" w:rsidRDefault="009F70C0" w:rsidP="009F70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4CA">
        <w:rPr>
          <w:rFonts w:ascii="Times New Roman" w:hAnsi="Times New Roman" w:cs="Times New Roman"/>
          <w:b/>
          <w:sz w:val="32"/>
          <w:szCs w:val="32"/>
          <w:u w:val="single"/>
        </w:rPr>
        <w:t>Rendészet</w:t>
      </w:r>
      <w:r w:rsidR="000034CA" w:rsidRPr="000034CA">
        <w:rPr>
          <w:rFonts w:ascii="Times New Roman" w:hAnsi="Times New Roman" w:cs="Times New Roman"/>
          <w:b/>
          <w:sz w:val="32"/>
          <w:szCs w:val="32"/>
          <w:u w:val="single"/>
        </w:rPr>
        <w:t xml:space="preserve"> és közszolgálat</w:t>
      </w:r>
      <w:r w:rsidR="000034C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0034CA">
        <w:rPr>
          <w:rFonts w:ascii="Times New Roman" w:hAnsi="Times New Roman" w:cs="Times New Roman"/>
          <w:b/>
          <w:sz w:val="24"/>
          <w:szCs w:val="24"/>
          <w:u w:val="single"/>
        </w:rPr>
        <w:t>közszolgálati technikus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végtagok, gerincoszlop rendellenességei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szívfejlődési rendellenességek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gondozatlan magas vérnyomás</w:t>
      </w:r>
    </w:p>
    <w:p w:rsidR="009F70C0" w:rsidRPr="000034CA" w:rsidRDefault="009F70C0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légzőszervi betegségek</w:t>
      </w:r>
      <w:r w:rsidR="00414771" w:rsidRPr="000034CA">
        <w:rPr>
          <w:rFonts w:ascii="Times New Roman" w:hAnsi="Times New Roman" w:cs="Times New Roman"/>
          <w:sz w:val="24"/>
          <w:szCs w:val="24"/>
        </w:rPr>
        <w:t>, amik folyamatos gondozást igényelnek</w:t>
      </w:r>
    </w:p>
    <w:p w:rsidR="00414771" w:rsidRPr="000034CA" w:rsidRDefault="0041477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epilepszia</w:t>
      </w:r>
    </w:p>
    <w:p w:rsidR="00C4412D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lastRenderedPageBreak/>
        <w:t>halláscsökkenés, a beszédmegértés zavara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beszédhiba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fedetlen testrészek bőrének torzító elváltozása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színtévesztés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4 D-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rosszabb látás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 xml:space="preserve">gyógyszer- és ételallergia, ami 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anaphylaxiás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rohamot okoz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bőrbetegség, kéz bőrének idült betegsége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átlag alatti izomerő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pszichiátriai betegségek, amik gyógyszeres valamint folyamatos gondozást igényelnek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autizmus és spektrumzavarai</w:t>
      </w:r>
    </w:p>
    <w:p w:rsidR="00752801" w:rsidRPr="000034CA" w:rsidRDefault="00752801" w:rsidP="009F70C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 xml:space="preserve">minden olyan tartós betegség amire EÖCSP </w:t>
      </w:r>
      <w:proofErr w:type="gramStart"/>
      <w:r w:rsidRPr="000034CA">
        <w:rPr>
          <w:rFonts w:ascii="Times New Roman" w:hAnsi="Times New Roman" w:cs="Times New Roman"/>
          <w:sz w:val="24"/>
          <w:szCs w:val="24"/>
        </w:rPr>
        <w:t>( emelt</w:t>
      </w:r>
      <w:proofErr w:type="gramEnd"/>
      <w:r w:rsidRPr="000034CA">
        <w:rPr>
          <w:rFonts w:ascii="Times New Roman" w:hAnsi="Times New Roman" w:cs="Times New Roman"/>
          <w:sz w:val="24"/>
          <w:szCs w:val="24"/>
        </w:rPr>
        <w:t xml:space="preserve"> összegű családipótlék) jár</w:t>
      </w:r>
    </w:p>
    <w:p w:rsidR="00752801" w:rsidRPr="000034CA" w:rsidRDefault="00752801" w:rsidP="00752801">
      <w:pPr>
        <w:rPr>
          <w:rFonts w:ascii="Times New Roman" w:hAnsi="Times New Roman" w:cs="Times New Roman"/>
          <w:sz w:val="24"/>
          <w:szCs w:val="24"/>
        </w:rPr>
      </w:pPr>
    </w:p>
    <w:p w:rsidR="00752801" w:rsidRPr="000034CA" w:rsidRDefault="00752801" w:rsidP="007528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4CA">
        <w:rPr>
          <w:rFonts w:ascii="Times New Roman" w:hAnsi="Times New Roman" w:cs="Times New Roman"/>
          <w:b/>
          <w:sz w:val="32"/>
          <w:szCs w:val="32"/>
          <w:u w:val="single"/>
        </w:rPr>
        <w:t>Egészségügy</w:t>
      </w:r>
      <w:r w:rsidRPr="000034CA">
        <w:rPr>
          <w:rFonts w:ascii="Times New Roman" w:hAnsi="Times New Roman" w:cs="Times New Roman"/>
          <w:b/>
          <w:sz w:val="24"/>
          <w:szCs w:val="24"/>
          <w:u w:val="single"/>
        </w:rPr>
        <w:t xml:space="preserve">: általános ápoló, csecsemő- és gyermekápoló, </w:t>
      </w:r>
      <w:r w:rsidR="000034CA" w:rsidRPr="000034C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034CA" w:rsidRPr="000034CA">
        <w:rPr>
          <w:rFonts w:ascii="Times New Roman" w:hAnsi="Times New Roman" w:cs="Times New Roman"/>
          <w:b/>
          <w:sz w:val="32"/>
          <w:szCs w:val="32"/>
          <w:u w:val="single"/>
        </w:rPr>
        <w:t>Szociális:</w:t>
      </w:r>
      <w:r w:rsidR="000034CA" w:rsidRPr="000034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34CA">
        <w:rPr>
          <w:rFonts w:ascii="Times New Roman" w:hAnsi="Times New Roman" w:cs="Times New Roman"/>
          <w:b/>
          <w:sz w:val="24"/>
          <w:szCs w:val="24"/>
          <w:u w:val="single"/>
        </w:rPr>
        <w:t>kisgyermekgondozó,- nevelő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végtagok, gerincoszlop rendellenességei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szívfejlődési rendellenességek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gondozatlan magas vérnyomás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légzőszervi betegségek, amik folyamatos gondozást igényelnek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epilepszia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halláscsökkenés, a beszédmegértés zavara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beszédhiba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fedetlen testrészek bőrének torzító elváltozása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színtévesztés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4 D-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rosszabb látás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 xml:space="preserve">gyógyszer- és ételallergia, ami 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anaphylaxiás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rohamot okoz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bőrbetegség, kéz bőrének idült betegsége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átlag alatti izomerő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pszichiátriai betegségek, amik gyógyszeres valamint folyamatos gondozást igényelnek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autizmus és spektrumzavarai</w:t>
      </w:r>
    </w:p>
    <w:p w:rsidR="00752801" w:rsidRPr="000034CA" w:rsidRDefault="00752801" w:rsidP="00752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 xml:space="preserve">minden olyan tartós betegség amire EÖCSP </w:t>
      </w:r>
      <w:proofErr w:type="gramStart"/>
      <w:r w:rsidRPr="000034CA">
        <w:rPr>
          <w:rFonts w:ascii="Times New Roman" w:hAnsi="Times New Roman" w:cs="Times New Roman"/>
          <w:sz w:val="24"/>
          <w:szCs w:val="24"/>
        </w:rPr>
        <w:t>( emelt</w:t>
      </w:r>
      <w:proofErr w:type="gramEnd"/>
      <w:r w:rsidRPr="000034CA">
        <w:rPr>
          <w:rFonts w:ascii="Times New Roman" w:hAnsi="Times New Roman" w:cs="Times New Roman"/>
          <w:sz w:val="24"/>
          <w:szCs w:val="24"/>
        </w:rPr>
        <w:t xml:space="preserve"> összegű családipótlék) jár</w:t>
      </w:r>
    </w:p>
    <w:p w:rsidR="00AB4AC6" w:rsidRPr="000034CA" w:rsidRDefault="00AB4AC6" w:rsidP="00AB4AC6">
      <w:pPr>
        <w:rPr>
          <w:rFonts w:ascii="Times New Roman" w:hAnsi="Times New Roman" w:cs="Times New Roman"/>
          <w:sz w:val="24"/>
          <w:szCs w:val="24"/>
        </w:rPr>
      </w:pPr>
    </w:p>
    <w:p w:rsidR="00AB4AC6" w:rsidRPr="000034CA" w:rsidRDefault="000034CA" w:rsidP="00AB4A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4CA">
        <w:rPr>
          <w:rFonts w:ascii="Times New Roman" w:hAnsi="Times New Roman" w:cs="Times New Roman"/>
          <w:b/>
          <w:sz w:val="32"/>
          <w:szCs w:val="32"/>
          <w:u w:val="single"/>
        </w:rPr>
        <w:t>Kreatív</w:t>
      </w:r>
      <w:r w:rsidRPr="000034C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B4AC6" w:rsidRPr="000034CA">
        <w:rPr>
          <w:rFonts w:ascii="Times New Roman" w:hAnsi="Times New Roman" w:cs="Times New Roman"/>
          <w:b/>
          <w:sz w:val="24"/>
          <w:szCs w:val="24"/>
          <w:u w:val="single"/>
        </w:rPr>
        <w:t>Divat-, jelmez- díszlettervezés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végtagok rendellenessége, mely a munkavégzést akadályozza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súlyos veleszületett szívfejlődési rendellenesség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színtévesztés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-+ 4,0 D-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rosszabb látásélesség</w:t>
      </w:r>
    </w:p>
    <w:p w:rsidR="00AB4AC6" w:rsidRPr="000034CA" w:rsidRDefault="000034CA" w:rsidP="00AB4A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4CA">
        <w:rPr>
          <w:rFonts w:ascii="Times New Roman" w:hAnsi="Times New Roman" w:cs="Times New Roman"/>
          <w:b/>
          <w:sz w:val="32"/>
          <w:szCs w:val="32"/>
          <w:u w:val="single"/>
        </w:rPr>
        <w:t>Kreatív</w:t>
      </w:r>
      <w:r w:rsidRPr="000034C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B4AC6" w:rsidRPr="000034CA">
        <w:rPr>
          <w:rFonts w:ascii="Times New Roman" w:hAnsi="Times New Roman" w:cs="Times New Roman"/>
          <w:b/>
          <w:sz w:val="24"/>
          <w:szCs w:val="24"/>
          <w:u w:val="single"/>
        </w:rPr>
        <w:t>Grafikus, fotográfus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lastRenderedPageBreak/>
        <w:t>statikus rendszer rendellenességei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szívfejlődési rendellenességek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epilepszia, akit korábban gondoztak miatta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halláscsökkenés, társalgás, beszédmegértés zavara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kéz idült betegségei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nystagmus</w:t>
      </w:r>
      <w:proofErr w:type="spellEnd"/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színtévesztés</w:t>
      </w:r>
    </w:p>
    <w:p w:rsidR="00AB4AC6" w:rsidRPr="000034CA" w:rsidRDefault="00AB4AC6" w:rsidP="00AB4A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4CA">
        <w:rPr>
          <w:rFonts w:ascii="Times New Roman" w:hAnsi="Times New Roman" w:cs="Times New Roman"/>
          <w:sz w:val="24"/>
          <w:szCs w:val="24"/>
        </w:rPr>
        <w:t>4,5 D-</w:t>
      </w:r>
      <w:proofErr w:type="spellStart"/>
      <w:r w:rsidRPr="000034CA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0034CA">
        <w:rPr>
          <w:rFonts w:ascii="Times New Roman" w:hAnsi="Times New Roman" w:cs="Times New Roman"/>
          <w:sz w:val="24"/>
          <w:szCs w:val="24"/>
        </w:rPr>
        <w:t xml:space="preserve"> rosszabb látásélesség</w:t>
      </w:r>
    </w:p>
    <w:p w:rsidR="00752801" w:rsidRPr="00752801" w:rsidRDefault="00752801" w:rsidP="00752801">
      <w:pPr>
        <w:rPr>
          <w:sz w:val="24"/>
          <w:szCs w:val="24"/>
        </w:rPr>
      </w:pPr>
    </w:p>
    <w:sectPr w:rsidR="00752801" w:rsidRPr="0075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127"/>
    <w:multiLevelType w:val="hybridMultilevel"/>
    <w:tmpl w:val="714A8F56"/>
    <w:lvl w:ilvl="0" w:tplc="B76C37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4412"/>
    <w:multiLevelType w:val="hybridMultilevel"/>
    <w:tmpl w:val="29761E7E"/>
    <w:lvl w:ilvl="0" w:tplc="2FE60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8F"/>
    <w:rsid w:val="000034CA"/>
    <w:rsid w:val="0005304F"/>
    <w:rsid w:val="0036445D"/>
    <w:rsid w:val="00414771"/>
    <w:rsid w:val="00752801"/>
    <w:rsid w:val="00801C8F"/>
    <w:rsid w:val="009F70C0"/>
    <w:rsid w:val="00AB4AC6"/>
    <w:rsid w:val="00C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469"/>
  <w15:docId w15:val="{7060EC31-F72E-4AAA-9115-0018CF09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IGH</cp:lastModifiedBy>
  <cp:revision>2</cp:revision>
  <dcterms:created xsi:type="dcterms:W3CDTF">2025-11-17T14:05:00Z</dcterms:created>
  <dcterms:modified xsi:type="dcterms:W3CDTF">2025-11-19T10:17:00Z</dcterms:modified>
</cp:coreProperties>
</file>